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3E" w:rsidRPr="00646C06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Трінклера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69543E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69543E" w:rsidRPr="0069543E" w:rsidRDefault="0069543E" w:rsidP="006954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543E">
        <w:rPr>
          <w:rFonts w:ascii="Times New Roman" w:hAnsi="Times New Roman"/>
          <w:b/>
          <w:sz w:val="24"/>
          <w:szCs w:val="24"/>
          <w:lang w:val="uk-UA"/>
        </w:rPr>
        <w:t xml:space="preserve">на холодних зонах 2, 3, 5 та 11-го поверху відновлено пошкоджені дверцята на шафах ПК (відремонтовано петлі, </w:t>
      </w:r>
      <w:proofErr w:type="spellStart"/>
      <w:r w:rsidRPr="0069543E">
        <w:rPr>
          <w:rFonts w:ascii="Times New Roman" w:hAnsi="Times New Roman"/>
          <w:b/>
          <w:sz w:val="24"/>
          <w:szCs w:val="24"/>
          <w:lang w:val="uk-UA"/>
        </w:rPr>
        <w:t>відрихтовано</w:t>
      </w:r>
      <w:proofErr w:type="spellEnd"/>
      <w:r w:rsidRPr="0069543E">
        <w:rPr>
          <w:rFonts w:ascii="Times New Roman" w:hAnsi="Times New Roman"/>
          <w:b/>
          <w:sz w:val="24"/>
          <w:szCs w:val="24"/>
          <w:lang w:val="uk-UA"/>
        </w:rPr>
        <w:t>, встановлено).</w:t>
      </w:r>
    </w:p>
    <w:p w:rsidR="007612CD" w:rsidRPr="0069543E" w:rsidRDefault="007612CD">
      <w:pPr>
        <w:rPr>
          <w:lang w:val="uk-UA"/>
        </w:rPr>
      </w:pPr>
    </w:p>
    <w:sectPr w:rsidR="007612CD" w:rsidRPr="0069543E" w:rsidSect="007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E7A"/>
    <w:multiLevelType w:val="hybridMultilevel"/>
    <w:tmpl w:val="CCBCD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43E"/>
    <w:rsid w:val="0069543E"/>
    <w:rsid w:val="007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2023-01-31T08:29:00Z</dcterms:created>
  <dcterms:modified xsi:type="dcterms:W3CDTF">2023-01-31T08:29:00Z</dcterms:modified>
</cp:coreProperties>
</file>