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C" w:rsidRPr="00352AA4" w:rsidRDefault="00774AFC" w:rsidP="00774A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20-В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2845B2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2845B2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74AFC" w:rsidRDefault="00774AFC" w:rsidP="00774A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5A5E" w:rsidRPr="00215A5E">
        <w:rPr>
          <w:rFonts w:ascii="Times New Roman" w:hAnsi="Times New Roman" w:cs="Times New Roman"/>
          <w:b/>
          <w:sz w:val="24"/>
          <w:szCs w:val="24"/>
        </w:rPr>
        <w:t>1</w:t>
      </w:r>
      <w:r w:rsidR="002845B2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2845B2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проведена плановая регулировка петель и доводчиков дверей;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регулировка петель и доводчиков дверей, дополнительно закреплена в проёме коробка пластиковой двери на «0»-м этаже;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в подвале дома проведена профилактическая прочистка и промывка лежаков канализации и выпусков в канализационные колодцы;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прочистка и промывка колодцев - 4 шт., и лотков наружной канализации дома;</w:t>
      </w:r>
    </w:p>
    <w:p w:rsidR="00215A5E" w:rsidRPr="00215A5E" w:rsidRDefault="00215A5E" w:rsidP="00215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5E">
        <w:rPr>
          <w:rFonts w:ascii="Times New Roman" w:hAnsi="Times New Roman" w:cs="Times New Roman"/>
          <w:b/>
          <w:sz w:val="24"/>
          <w:szCs w:val="24"/>
        </w:rPr>
        <w:t>на входной двери с улицы на лестничную клетку дома заменен доводчик.</w:t>
      </w:r>
    </w:p>
    <w:p w:rsidR="00377B95" w:rsidRPr="00774AFC" w:rsidRDefault="00377B95"/>
    <w:sectPr w:rsidR="00377B95" w:rsidRPr="00774AFC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B15"/>
    <w:multiLevelType w:val="hybridMultilevel"/>
    <w:tmpl w:val="1DF8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336E"/>
    <w:multiLevelType w:val="hybridMultilevel"/>
    <w:tmpl w:val="7EF2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FC"/>
    <w:rsid w:val="00203467"/>
    <w:rsid w:val="00215A5E"/>
    <w:rsid w:val="002845B2"/>
    <w:rsid w:val="00377B95"/>
    <w:rsid w:val="00774AFC"/>
    <w:rsid w:val="007E7402"/>
    <w:rsid w:val="00C77793"/>
    <w:rsid w:val="00D17D18"/>
    <w:rsid w:val="00E1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4</cp:revision>
  <dcterms:created xsi:type="dcterms:W3CDTF">2022-01-10T11:18:00Z</dcterms:created>
  <dcterms:modified xsi:type="dcterms:W3CDTF">2022-01-25T08:18:00Z</dcterms:modified>
</cp:coreProperties>
</file>