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C" w:rsidRPr="00352AA4" w:rsidRDefault="00774AFC" w:rsidP="00774A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20-В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74AFC" w:rsidRDefault="00774AFC" w:rsidP="00774AF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793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C77793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77793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74AFC" w:rsidRPr="00C77793" w:rsidRDefault="00774AFC" w:rsidP="00C77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3">
        <w:rPr>
          <w:rFonts w:ascii="Times New Roman" w:hAnsi="Times New Roman" w:cs="Times New Roman"/>
          <w:b/>
          <w:sz w:val="24"/>
          <w:szCs w:val="24"/>
        </w:rPr>
        <w:t>на придомовой территории, в местах общего пользования и технических помещениях дома проведен плановый осмотр состояния светильников и замена ламп</w:t>
      </w:r>
      <w:r w:rsidR="00E17BF5">
        <w:rPr>
          <w:rFonts w:ascii="Times New Roman" w:hAnsi="Times New Roman" w:cs="Times New Roman"/>
          <w:b/>
          <w:sz w:val="24"/>
          <w:szCs w:val="24"/>
        </w:rPr>
        <w:t>;</w:t>
      </w:r>
      <w:r w:rsidRPr="00C77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AFC" w:rsidRPr="00C77793" w:rsidRDefault="00774AFC" w:rsidP="00C77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3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осмотр состояния светильников и замена ламп</w:t>
      </w:r>
      <w:r w:rsidR="00E17BF5">
        <w:rPr>
          <w:rFonts w:ascii="Times New Roman" w:hAnsi="Times New Roman" w:cs="Times New Roman"/>
          <w:b/>
          <w:sz w:val="24"/>
          <w:szCs w:val="24"/>
        </w:rPr>
        <w:t>;</w:t>
      </w:r>
    </w:p>
    <w:p w:rsidR="00774AFC" w:rsidRPr="00C77793" w:rsidRDefault="00774AFC" w:rsidP="00C77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3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C77793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C77793">
        <w:rPr>
          <w:rFonts w:ascii="Times New Roman" w:hAnsi="Times New Roman" w:cs="Times New Roman"/>
          <w:b/>
          <w:sz w:val="24"/>
          <w:szCs w:val="24"/>
        </w:rPr>
        <w:t xml:space="preserve"> дома (уборка пыли в вводно-распределительных устройствах, подтяжка бандажей и болтов, обтяжка контактных соединений и пр.)</w:t>
      </w:r>
      <w:r w:rsidR="00E17BF5">
        <w:rPr>
          <w:rFonts w:ascii="Times New Roman" w:hAnsi="Times New Roman" w:cs="Times New Roman"/>
          <w:b/>
          <w:sz w:val="24"/>
          <w:szCs w:val="24"/>
        </w:rPr>
        <w:t>;</w:t>
      </w:r>
    </w:p>
    <w:p w:rsidR="00774AFC" w:rsidRPr="00C77793" w:rsidRDefault="00774AFC" w:rsidP="00C77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3">
        <w:rPr>
          <w:rFonts w:ascii="Times New Roman" w:hAnsi="Times New Roman" w:cs="Times New Roman"/>
          <w:b/>
          <w:sz w:val="24"/>
          <w:szCs w:val="24"/>
        </w:rPr>
        <w:t>в паркинге дома при долевом участии собственников парковочных мест заменены светильники освещения - 39 шт.</w:t>
      </w:r>
      <w:r w:rsidR="00E17BF5">
        <w:rPr>
          <w:rFonts w:ascii="Times New Roman" w:hAnsi="Times New Roman" w:cs="Times New Roman"/>
          <w:b/>
          <w:sz w:val="24"/>
          <w:szCs w:val="24"/>
        </w:rPr>
        <w:t>;</w:t>
      </w:r>
    </w:p>
    <w:p w:rsidR="00774AFC" w:rsidRPr="00C77793" w:rsidRDefault="00774AFC" w:rsidP="00C77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3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 и завезен песок – 0,24 м.куб.</w:t>
      </w:r>
    </w:p>
    <w:p w:rsidR="00377B95" w:rsidRPr="00774AFC" w:rsidRDefault="00377B95"/>
    <w:sectPr w:rsidR="00377B95" w:rsidRPr="00774AFC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B15"/>
    <w:multiLevelType w:val="hybridMultilevel"/>
    <w:tmpl w:val="1DF8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FC"/>
    <w:rsid w:val="00377B95"/>
    <w:rsid w:val="00774AFC"/>
    <w:rsid w:val="00C77793"/>
    <w:rsid w:val="00D17D18"/>
    <w:rsid w:val="00E1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2</cp:revision>
  <dcterms:created xsi:type="dcterms:W3CDTF">2022-01-10T11:18:00Z</dcterms:created>
  <dcterms:modified xsi:type="dcterms:W3CDTF">2022-01-10T12:30:00Z</dcterms:modified>
</cp:coreProperties>
</file>