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60" w:rsidRPr="00547A60" w:rsidRDefault="00547A60" w:rsidP="00547A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64">
        <w:rPr>
          <w:rFonts w:ascii="Times New Roman" w:hAnsi="Times New Roman" w:cs="Times New Roman"/>
          <w:b/>
          <w:sz w:val="24"/>
          <w:szCs w:val="24"/>
        </w:rPr>
        <w:t>ул</w:t>
      </w:r>
      <w:r w:rsidRPr="00EA233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47A60">
        <w:rPr>
          <w:rFonts w:ascii="Times New Roman" w:hAnsi="Times New Roman" w:cs="Times New Roman"/>
          <w:b/>
          <w:sz w:val="24"/>
          <w:szCs w:val="24"/>
        </w:rPr>
        <w:t>Целиноградская</w:t>
      </w:r>
      <w:proofErr w:type="gramEnd"/>
      <w:r w:rsidRPr="00547A6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7A60">
        <w:rPr>
          <w:rFonts w:ascii="Times New Roman" w:hAnsi="Times New Roman" w:cs="Times New Roman"/>
          <w:b/>
          <w:sz w:val="24"/>
          <w:szCs w:val="24"/>
        </w:rPr>
        <w:t>50-Е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924803">
        <w:rPr>
          <w:rFonts w:ascii="Times New Roman" w:hAnsi="Times New Roman" w:cs="Times New Roman"/>
          <w:b/>
          <w:sz w:val="24"/>
          <w:szCs w:val="24"/>
        </w:rPr>
        <w:t>06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924803">
        <w:rPr>
          <w:rFonts w:ascii="Times New Roman" w:hAnsi="Times New Roman" w:cs="Times New Roman"/>
          <w:b/>
          <w:sz w:val="24"/>
          <w:szCs w:val="24"/>
        </w:rPr>
        <w:t>2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24803">
        <w:rPr>
          <w:rFonts w:ascii="Times New Roman" w:hAnsi="Times New Roman" w:cs="Times New Roman"/>
          <w:b/>
          <w:sz w:val="24"/>
          <w:szCs w:val="24"/>
        </w:rPr>
        <w:t>12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9D3D07">
        <w:rPr>
          <w:rFonts w:ascii="Times New Roman" w:hAnsi="Times New Roman" w:cs="Times New Roman"/>
          <w:b/>
          <w:sz w:val="24"/>
          <w:szCs w:val="24"/>
        </w:rPr>
        <w:t>1</w:t>
      </w:r>
      <w:r w:rsidRPr="00EA23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47A60" w:rsidRDefault="00547A60" w:rsidP="00547A6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2472F">
        <w:rPr>
          <w:rFonts w:ascii="Times New Roman" w:hAnsi="Times New Roman" w:cs="Times New Roman"/>
          <w:b/>
          <w:sz w:val="24"/>
          <w:szCs w:val="24"/>
        </w:rPr>
        <w:t>06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32472F">
        <w:rPr>
          <w:rFonts w:ascii="Times New Roman" w:hAnsi="Times New Roman" w:cs="Times New Roman"/>
          <w:b/>
          <w:sz w:val="24"/>
          <w:szCs w:val="24"/>
        </w:rPr>
        <w:t>2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32472F">
        <w:rPr>
          <w:rFonts w:ascii="Times New Roman" w:hAnsi="Times New Roman" w:cs="Times New Roman"/>
          <w:b/>
          <w:sz w:val="24"/>
          <w:szCs w:val="24"/>
        </w:rPr>
        <w:t>12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A23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9D3D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47A60" w:rsidRPr="00547A60" w:rsidRDefault="00547A60" w:rsidP="00547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A60">
        <w:rPr>
          <w:rFonts w:ascii="Times New Roman" w:hAnsi="Times New Roman" w:cs="Times New Roman"/>
          <w:b/>
          <w:sz w:val="24"/>
          <w:szCs w:val="24"/>
        </w:rPr>
        <w:t>в местах общего пользования и  технических помещениях дома      п</w:t>
      </w:r>
      <w:r>
        <w:rPr>
          <w:rFonts w:ascii="Times New Roman" w:hAnsi="Times New Roman" w:cs="Times New Roman"/>
          <w:b/>
          <w:sz w:val="24"/>
          <w:szCs w:val="24"/>
        </w:rPr>
        <w:t>роведена плановая смазка замков</w:t>
      </w:r>
      <w:r w:rsidRPr="00547A6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7A60">
        <w:rPr>
          <w:rFonts w:ascii="Times New Roman" w:hAnsi="Times New Roman" w:cs="Times New Roman"/>
          <w:b/>
          <w:sz w:val="24"/>
          <w:szCs w:val="24"/>
        </w:rPr>
        <w:t xml:space="preserve">регулировка   </w:t>
      </w:r>
      <w:r>
        <w:rPr>
          <w:rFonts w:ascii="Times New Roman" w:hAnsi="Times New Roman" w:cs="Times New Roman"/>
          <w:b/>
          <w:sz w:val="24"/>
          <w:szCs w:val="24"/>
        </w:rPr>
        <w:t>петель и  доводчиков дверей</w:t>
      </w:r>
      <w:r w:rsidRPr="00547A60">
        <w:rPr>
          <w:rFonts w:ascii="Times New Roman" w:hAnsi="Times New Roman" w:cs="Times New Roman"/>
          <w:b/>
          <w:sz w:val="24"/>
          <w:szCs w:val="24"/>
        </w:rPr>
        <w:t>.</w:t>
      </w:r>
    </w:p>
    <w:p w:rsidR="00547A60" w:rsidRPr="00547A60" w:rsidRDefault="00547A60" w:rsidP="00547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A60">
        <w:rPr>
          <w:rFonts w:ascii="Times New Roman" w:hAnsi="Times New Roman" w:cs="Times New Roman"/>
          <w:b/>
          <w:sz w:val="24"/>
          <w:szCs w:val="24"/>
        </w:rPr>
        <w:t>под.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7A60">
        <w:rPr>
          <w:rFonts w:ascii="Times New Roman" w:hAnsi="Times New Roman" w:cs="Times New Roman"/>
          <w:b/>
          <w:sz w:val="24"/>
          <w:szCs w:val="24"/>
        </w:rPr>
        <w:t xml:space="preserve">№1 заменена ручка </w:t>
      </w:r>
      <w:r>
        <w:rPr>
          <w:rFonts w:ascii="Times New Roman" w:hAnsi="Times New Roman" w:cs="Times New Roman"/>
          <w:b/>
          <w:sz w:val="24"/>
          <w:szCs w:val="24"/>
        </w:rPr>
        <w:t>на второй входной двери в дом</w:t>
      </w:r>
      <w:r w:rsidRPr="00547A60">
        <w:rPr>
          <w:rFonts w:ascii="Times New Roman" w:hAnsi="Times New Roman" w:cs="Times New Roman"/>
          <w:b/>
          <w:sz w:val="24"/>
          <w:szCs w:val="24"/>
        </w:rPr>
        <w:t>.</w:t>
      </w:r>
    </w:p>
    <w:p w:rsidR="00DF159A" w:rsidRPr="00547A60" w:rsidRDefault="00DF159A"/>
    <w:sectPr w:rsidR="00DF159A" w:rsidRPr="00547A60" w:rsidSect="00DF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9661E"/>
    <w:multiLevelType w:val="hybridMultilevel"/>
    <w:tmpl w:val="D16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A60"/>
    <w:rsid w:val="00547A60"/>
    <w:rsid w:val="00DF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igor.oskolkov</dc:creator>
  <cp:keywords/>
  <dc:description/>
  <cp:lastModifiedBy>igor.oskolkov</cp:lastModifiedBy>
  <cp:revision>2</cp:revision>
  <dcterms:created xsi:type="dcterms:W3CDTF">2021-12-13T14:46:00Z</dcterms:created>
  <dcterms:modified xsi:type="dcterms:W3CDTF">2021-12-13T14:49:00Z</dcterms:modified>
</cp:coreProperties>
</file>