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50" w:rsidRPr="00B26490" w:rsidRDefault="005D1550" w:rsidP="005D155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1EEC">
        <w:rPr>
          <w:rFonts w:ascii="Times New Roman" w:hAnsi="Times New Roman" w:cs="Times New Roman"/>
          <w:b/>
          <w:sz w:val="24"/>
          <w:szCs w:val="24"/>
        </w:rPr>
        <w:t>Александровский,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67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D1550" w:rsidRDefault="005D1550" w:rsidP="005D15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23455" w:rsidRPr="00423455" w:rsidRDefault="00423455" w:rsidP="00423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55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 проведена плановая смазка замков, регулиро</w:t>
      </w:r>
      <w:r>
        <w:rPr>
          <w:rFonts w:ascii="Times New Roman" w:hAnsi="Times New Roman" w:cs="Times New Roman"/>
          <w:b/>
          <w:sz w:val="24"/>
          <w:szCs w:val="24"/>
        </w:rPr>
        <w:t>вка  петель и доводчиков дверей</w:t>
      </w:r>
      <w:r w:rsidRPr="004234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3455" w:rsidRPr="00423455" w:rsidRDefault="00423455" w:rsidP="00423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455">
        <w:rPr>
          <w:rFonts w:ascii="Times New Roman" w:hAnsi="Times New Roman" w:cs="Times New Roman"/>
          <w:b/>
          <w:sz w:val="24"/>
          <w:szCs w:val="24"/>
        </w:rPr>
        <w:t>на кровле дома    дополнительно  закреплены металлические отливы на  парапете.</w:t>
      </w:r>
    </w:p>
    <w:p w:rsidR="002D18F9" w:rsidRPr="00423455" w:rsidRDefault="002D18F9">
      <w:pPr>
        <w:rPr>
          <w:rFonts w:ascii="Times New Roman" w:hAnsi="Times New Roman" w:cs="Times New Roman"/>
        </w:rPr>
      </w:pPr>
    </w:p>
    <w:sectPr w:rsidR="002D18F9" w:rsidRPr="00423455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4BC2"/>
    <w:multiLevelType w:val="hybridMultilevel"/>
    <w:tmpl w:val="3D44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550"/>
    <w:rsid w:val="002D18F9"/>
    <w:rsid w:val="00423455"/>
    <w:rsid w:val="005D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2021-12-28T10:36:00Z</dcterms:created>
  <dcterms:modified xsi:type="dcterms:W3CDTF">2021-12-28T10:37:00Z</dcterms:modified>
</cp:coreProperties>
</file>