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A5" w:rsidRPr="0078245A" w:rsidRDefault="00C81DA5" w:rsidP="00C81D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3849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1DA5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81DA5">
        <w:rPr>
          <w:rFonts w:ascii="Times New Roman" w:hAnsi="Times New Roman" w:cs="Times New Roman"/>
          <w:b/>
          <w:sz w:val="24"/>
          <w:szCs w:val="24"/>
        </w:rPr>
        <w:t>69-Д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81DA5" w:rsidRDefault="00C81DA5" w:rsidP="00C81D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81DA5" w:rsidRPr="00C81DA5" w:rsidRDefault="00C81DA5" w:rsidP="00C81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подвале дома под. №3    </w:t>
      </w:r>
      <w:r w:rsidRPr="00C81DA5">
        <w:rPr>
          <w:rFonts w:ascii="Times New Roman" w:hAnsi="Times New Roman" w:cs="Times New Roman"/>
          <w:b/>
          <w:sz w:val="24"/>
          <w:szCs w:val="24"/>
        </w:rPr>
        <w:t xml:space="preserve">устранена  причина течи на лежаке подачи  горячего   водоснабжения </w:t>
      </w:r>
      <w:proofErr w:type="gramStart"/>
      <w:r w:rsidRPr="00C81D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81DA5">
        <w:rPr>
          <w:rFonts w:ascii="Times New Roman" w:hAnsi="Times New Roman" w:cs="Times New Roman"/>
          <w:b/>
          <w:sz w:val="24"/>
          <w:szCs w:val="24"/>
        </w:rPr>
        <w:t xml:space="preserve"> 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C81DA5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81DA5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C81DA5" w:rsidRDefault="00C81DA5"/>
    <w:sectPr w:rsidR="00663711" w:rsidRPr="00C81DA5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79B8"/>
    <w:multiLevelType w:val="hybridMultilevel"/>
    <w:tmpl w:val="9A6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A5"/>
    <w:rsid w:val="00062D5F"/>
    <w:rsid w:val="003501CD"/>
    <w:rsid w:val="005F3F22"/>
    <w:rsid w:val="00C8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2021-11-29T10:09:00Z</dcterms:created>
  <dcterms:modified xsi:type="dcterms:W3CDTF">2021-11-29T10:10:00Z</dcterms:modified>
</cp:coreProperties>
</file>