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CE" w:rsidRPr="00643059" w:rsidRDefault="002660CE" w:rsidP="002660CE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660CE">
        <w:rPr>
          <w:rFonts w:ascii="Times New Roman" w:hAnsi="Times New Roman" w:cs="Times New Roman"/>
          <w:b/>
          <w:sz w:val="24"/>
          <w:szCs w:val="24"/>
        </w:rPr>
        <w:t>Культуры,22-Б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C8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2E3">
        <w:rPr>
          <w:rFonts w:ascii="Times New Roman" w:hAnsi="Times New Roman" w:cs="Times New Roman"/>
          <w:b/>
          <w:sz w:val="24"/>
          <w:szCs w:val="24"/>
        </w:rPr>
        <w:t>04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02E3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2660CE" w:rsidRPr="004A2536" w:rsidRDefault="002660CE" w:rsidP="002660C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102E3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02E3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660CE" w:rsidRPr="002660CE" w:rsidRDefault="002660CE" w:rsidP="00266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CE">
        <w:rPr>
          <w:rFonts w:ascii="Times New Roman" w:hAnsi="Times New Roman" w:cs="Times New Roman"/>
          <w:b/>
          <w:sz w:val="24"/>
          <w:szCs w:val="24"/>
        </w:rPr>
        <w:t xml:space="preserve">корп. №2  в  холлах 1,10,12,14 и 15-го этажа при долевом участии собственников квартир      в  светильниках освещения   заменены </w:t>
      </w:r>
      <w:proofErr w:type="spellStart"/>
      <w:r w:rsidRPr="002660CE">
        <w:rPr>
          <w:rFonts w:ascii="Times New Roman" w:hAnsi="Times New Roman" w:cs="Times New Roman"/>
          <w:b/>
          <w:sz w:val="24"/>
          <w:szCs w:val="24"/>
        </w:rPr>
        <w:t>люминисцентные</w:t>
      </w:r>
      <w:proofErr w:type="spellEnd"/>
      <w:r w:rsidRPr="002660CE">
        <w:rPr>
          <w:rFonts w:ascii="Times New Roman" w:hAnsi="Times New Roman" w:cs="Times New Roman"/>
          <w:b/>
          <w:sz w:val="24"/>
          <w:szCs w:val="24"/>
        </w:rPr>
        <w:t xml:space="preserve"> лампы </w:t>
      </w:r>
      <w:proofErr w:type="gramStart"/>
      <w:r w:rsidRPr="002660C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660CE">
        <w:rPr>
          <w:rFonts w:ascii="Times New Roman" w:hAnsi="Times New Roman" w:cs="Times New Roman"/>
          <w:b/>
          <w:sz w:val="24"/>
          <w:szCs w:val="24"/>
        </w:rPr>
        <w:t xml:space="preserve"> энергосберегающие  - 20 шт. </w:t>
      </w:r>
    </w:p>
    <w:p w:rsidR="002660CE" w:rsidRPr="002660CE" w:rsidRDefault="002660CE" w:rsidP="00266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CE">
        <w:rPr>
          <w:rFonts w:ascii="Times New Roman" w:hAnsi="Times New Roman" w:cs="Times New Roman"/>
          <w:b/>
          <w:sz w:val="24"/>
          <w:szCs w:val="24"/>
        </w:rPr>
        <w:t xml:space="preserve">корп. №1  в местах общего пользования и  технических помещениях  6 -22 </w:t>
      </w:r>
      <w:proofErr w:type="spellStart"/>
      <w:r w:rsidRPr="002660CE">
        <w:rPr>
          <w:rFonts w:ascii="Times New Roman" w:hAnsi="Times New Roman" w:cs="Times New Roman"/>
          <w:b/>
          <w:sz w:val="24"/>
          <w:szCs w:val="24"/>
        </w:rPr>
        <w:t>эт</w:t>
      </w:r>
      <w:proofErr w:type="spellEnd"/>
      <w:r w:rsidRPr="002660CE">
        <w:rPr>
          <w:rFonts w:ascii="Times New Roman" w:hAnsi="Times New Roman" w:cs="Times New Roman"/>
          <w:b/>
          <w:sz w:val="24"/>
          <w:szCs w:val="24"/>
        </w:rPr>
        <w:t>.     проведена плановая регулировка петель и доводчиков дверей.</w:t>
      </w:r>
    </w:p>
    <w:p w:rsidR="002660CE" w:rsidRPr="002660CE" w:rsidRDefault="002660CE" w:rsidP="00266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CE">
        <w:rPr>
          <w:rFonts w:ascii="Times New Roman" w:hAnsi="Times New Roman" w:cs="Times New Roman"/>
          <w:b/>
          <w:sz w:val="24"/>
          <w:szCs w:val="24"/>
        </w:rPr>
        <w:t xml:space="preserve">корп. №1 в местах общего пользования  6-22 </w:t>
      </w:r>
      <w:proofErr w:type="spellStart"/>
      <w:r w:rsidRPr="002660CE">
        <w:rPr>
          <w:rFonts w:ascii="Times New Roman" w:hAnsi="Times New Roman" w:cs="Times New Roman"/>
          <w:b/>
          <w:sz w:val="24"/>
          <w:szCs w:val="24"/>
        </w:rPr>
        <w:t>эт</w:t>
      </w:r>
      <w:proofErr w:type="spellEnd"/>
      <w:r w:rsidRPr="002660CE">
        <w:rPr>
          <w:rFonts w:ascii="Times New Roman" w:hAnsi="Times New Roman" w:cs="Times New Roman"/>
          <w:b/>
          <w:sz w:val="24"/>
          <w:szCs w:val="24"/>
        </w:rPr>
        <w:t>.     очищена от загрязнений и обработана смазкой уплотнительная резина   дверных заполнений- 47 шт.</w:t>
      </w:r>
    </w:p>
    <w:p w:rsidR="00663711" w:rsidRDefault="00A62BC3"/>
    <w:sectPr w:rsidR="00663711" w:rsidSect="007B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35289"/>
    <w:multiLevelType w:val="hybridMultilevel"/>
    <w:tmpl w:val="482A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60CE"/>
    <w:rsid w:val="002660CE"/>
    <w:rsid w:val="003501CD"/>
    <w:rsid w:val="005F3F22"/>
    <w:rsid w:val="007B675A"/>
    <w:rsid w:val="00A6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2021-10-11T09:27:00Z</dcterms:created>
  <dcterms:modified xsi:type="dcterms:W3CDTF">2021-10-11T09:29:00Z</dcterms:modified>
</cp:coreProperties>
</file>