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96" w:rsidRPr="00643059" w:rsidRDefault="00354896" w:rsidP="009A3BBE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9A3BBE" w:rsidRPr="009A3BBE">
        <w:rPr>
          <w:rFonts w:ascii="Times New Roman" w:hAnsi="Times New Roman" w:cs="Times New Roman"/>
          <w:b/>
          <w:sz w:val="24"/>
          <w:szCs w:val="24"/>
        </w:rPr>
        <w:t>Ак.Павлова,158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354896" w:rsidRPr="004A2536" w:rsidRDefault="00354896" w:rsidP="0035489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A3BBE" w:rsidRPr="004A2536" w:rsidRDefault="009A3BBE" w:rsidP="004A2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36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4A2536"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 w:rsidRPr="004A2536">
        <w:rPr>
          <w:rFonts w:ascii="Times New Roman" w:hAnsi="Times New Roman" w:cs="Times New Roman"/>
          <w:b/>
          <w:sz w:val="24"/>
          <w:szCs w:val="24"/>
        </w:rPr>
        <w:t xml:space="preserve">  дома корп.</w:t>
      </w:r>
      <w:r w:rsidR="004A2536" w:rsidRPr="004A2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536">
        <w:rPr>
          <w:rFonts w:ascii="Times New Roman" w:hAnsi="Times New Roman" w:cs="Times New Roman"/>
          <w:b/>
          <w:sz w:val="24"/>
          <w:szCs w:val="24"/>
        </w:rPr>
        <w:t>№2   (</w:t>
      </w:r>
      <w:r w:rsidRPr="004A2536">
        <w:rPr>
          <w:rFonts w:ascii="Times New Roman" w:hAnsi="Times New Roman" w:cs="Times New Roman"/>
          <w:b/>
          <w:sz w:val="24"/>
          <w:szCs w:val="24"/>
        </w:rPr>
        <w:t>уборка пыли в вводно-распредели</w:t>
      </w:r>
      <w:r w:rsidR="004A2536">
        <w:rPr>
          <w:rFonts w:ascii="Times New Roman" w:hAnsi="Times New Roman" w:cs="Times New Roman"/>
          <w:b/>
          <w:sz w:val="24"/>
          <w:szCs w:val="24"/>
        </w:rPr>
        <w:t>тельных устройствах и  в шкафах</w:t>
      </w:r>
      <w:r w:rsidRPr="004A2536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 w:rsidR="004A2536"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4A253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A3BBE" w:rsidRPr="004A2536" w:rsidRDefault="009A3BBE" w:rsidP="004A2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36">
        <w:rPr>
          <w:rFonts w:ascii="Times New Roman" w:hAnsi="Times New Roman" w:cs="Times New Roman"/>
          <w:b/>
          <w:sz w:val="24"/>
          <w:szCs w:val="24"/>
        </w:rPr>
        <w:t>в  местах общего пользования и  технических помещениях дома корп.№2   проведен  плановый   осмотр состоян</w:t>
      </w:r>
      <w:r w:rsidR="004A2536">
        <w:rPr>
          <w:rFonts w:ascii="Times New Roman" w:hAnsi="Times New Roman" w:cs="Times New Roman"/>
          <w:b/>
          <w:sz w:val="24"/>
          <w:szCs w:val="24"/>
        </w:rPr>
        <w:t>ия светильников  и  замена ламп</w:t>
      </w:r>
      <w:r w:rsidRPr="004A2536">
        <w:rPr>
          <w:rFonts w:ascii="Times New Roman" w:hAnsi="Times New Roman" w:cs="Times New Roman"/>
          <w:b/>
          <w:sz w:val="24"/>
          <w:szCs w:val="24"/>
        </w:rPr>
        <w:t>.</w:t>
      </w:r>
    </w:p>
    <w:p w:rsidR="009A3BBE" w:rsidRPr="004A2536" w:rsidRDefault="009A3BBE" w:rsidP="004A2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36">
        <w:rPr>
          <w:rFonts w:ascii="Times New Roman" w:hAnsi="Times New Roman" w:cs="Times New Roman"/>
          <w:b/>
          <w:sz w:val="24"/>
          <w:szCs w:val="24"/>
        </w:rPr>
        <w:t xml:space="preserve">в  паркинге  дома  проведен  плановый   </w:t>
      </w:r>
      <w:r w:rsidR="004A2536">
        <w:rPr>
          <w:rFonts w:ascii="Times New Roman" w:hAnsi="Times New Roman" w:cs="Times New Roman"/>
          <w:b/>
          <w:sz w:val="24"/>
          <w:szCs w:val="24"/>
        </w:rPr>
        <w:t>осмотр состояния светильников</w:t>
      </w:r>
      <w:r w:rsidRPr="004A2536">
        <w:rPr>
          <w:rFonts w:ascii="Times New Roman" w:hAnsi="Times New Roman" w:cs="Times New Roman"/>
          <w:b/>
          <w:sz w:val="24"/>
          <w:szCs w:val="24"/>
        </w:rPr>
        <w:t>.</w:t>
      </w:r>
    </w:p>
    <w:p w:rsidR="009A3BBE" w:rsidRPr="004A2536" w:rsidRDefault="009A3BBE" w:rsidP="004A2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36">
        <w:rPr>
          <w:rFonts w:ascii="Times New Roman" w:hAnsi="Times New Roman" w:cs="Times New Roman"/>
          <w:b/>
          <w:sz w:val="24"/>
          <w:szCs w:val="24"/>
        </w:rPr>
        <w:t>корп.</w:t>
      </w:r>
      <w:r w:rsidR="004A2536" w:rsidRPr="004A2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36">
        <w:rPr>
          <w:rFonts w:ascii="Times New Roman" w:hAnsi="Times New Roman" w:cs="Times New Roman"/>
          <w:b/>
          <w:sz w:val="24"/>
          <w:szCs w:val="24"/>
        </w:rPr>
        <w:t>№1,   в холлах 2-10 - го  этажа, корп.</w:t>
      </w:r>
      <w:r w:rsidR="004A2536" w:rsidRPr="004A2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36">
        <w:rPr>
          <w:rFonts w:ascii="Times New Roman" w:hAnsi="Times New Roman" w:cs="Times New Roman"/>
          <w:b/>
          <w:sz w:val="24"/>
          <w:szCs w:val="24"/>
        </w:rPr>
        <w:t>№2   в холлах 2-23 - го  этажа проведено плановое обслуживание   распределительных этажн</w:t>
      </w:r>
      <w:r w:rsidR="004A2536">
        <w:rPr>
          <w:rFonts w:ascii="Times New Roman" w:hAnsi="Times New Roman" w:cs="Times New Roman"/>
          <w:b/>
          <w:sz w:val="24"/>
          <w:szCs w:val="24"/>
        </w:rPr>
        <w:t>ых шкафов - 62 шт. (уборка пыли</w:t>
      </w:r>
      <w:r w:rsidRPr="004A2536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обтяжка контактных соединений и пр.).</w:t>
      </w:r>
    </w:p>
    <w:p w:rsidR="00663711" w:rsidRPr="009A3BBE" w:rsidRDefault="004A2536"/>
    <w:sectPr w:rsidR="00663711" w:rsidRPr="009A3BBE" w:rsidSect="007B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01A1"/>
    <w:multiLevelType w:val="hybridMultilevel"/>
    <w:tmpl w:val="4154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896"/>
    <w:rsid w:val="003501CD"/>
    <w:rsid w:val="00354896"/>
    <w:rsid w:val="004A2536"/>
    <w:rsid w:val="005F3F22"/>
    <w:rsid w:val="007B675A"/>
    <w:rsid w:val="009A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2021-10-11T09:14:00Z</dcterms:created>
  <dcterms:modified xsi:type="dcterms:W3CDTF">2021-10-11T09:18:00Z</dcterms:modified>
</cp:coreProperties>
</file>