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99" w:rsidRPr="000A0B50" w:rsidRDefault="00811099" w:rsidP="00811099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>
        <w:rPr>
          <w:b/>
          <w:sz w:val="24"/>
          <w:szCs w:val="24"/>
          <w:lang w:val="uk-UA"/>
        </w:rPr>
        <w:t xml:space="preserve"> ( </w:t>
      </w:r>
      <w:proofErr w:type="spellStart"/>
      <w:r>
        <w:rPr>
          <w:b/>
          <w:sz w:val="24"/>
          <w:szCs w:val="24"/>
          <w:lang w:val="uk-UA"/>
        </w:rPr>
        <w:t>ул.Новгородская</w:t>
      </w:r>
      <w:proofErr w:type="spellEnd"/>
      <w:r>
        <w:rPr>
          <w:b/>
          <w:sz w:val="24"/>
          <w:szCs w:val="24"/>
          <w:lang w:val="uk-UA"/>
        </w:rPr>
        <w:t xml:space="preserve">,46)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>
        <w:rPr>
          <w:b/>
          <w:sz w:val="24"/>
          <w:szCs w:val="24"/>
        </w:rPr>
        <w:t>1</w:t>
      </w:r>
      <w:r w:rsidRPr="0097464D">
        <w:rPr>
          <w:b/>
          <w:sz w:val="24"/>
          <w:szCs w:val="24"/>
        </w:rPr>
        <w:t>9</w:t>
      </w:r>
      <w:r w:rsidRPr="000A666E">
        <w:rPr>
          <w:b/>
          <w:sz w:val="24"/>
          <w:szCs w:val="24"/>
        </w:rPr>
        <w:t>.07</w:t>
      </w:r>
      <w:r>
        <w:rPr>
          <w:b/>
          <w:sz w:val="24"/>
          <w:szCs w:val="24"/>
          <w:lang w:val="uk-UA"/>
        </w:rPr>
        <w:t xml:space="preserve">.21 по </w:t>
      </w:r>
      <w:r w:rsidRPr="0097464D">
        <w:rPr>
          <w:b/>
          <w:sz w:val="24"/>
          <w:szCs w:val="24"/>
        </w:rPr>
        <w:t>23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0A666E"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811099" w:rsidRDefault="00811099" w:rsidP="00811099">
      <w:pPr>
        <w:rPr>
          <w:b/>
          <w:sz w:val="24"/>
          <w:szCs w:val="24"/>
          <w:lang w:val="uk-UA"/>
        </w:rPr>
      </w:pPr>
    </w:p>
    <w:p w:rsidR="00811099" w:rsidRDefault="00811099" w:rsidP="00811099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uk-UA"/>
        </w:rPr>
        <w:t>9.0</w:t>
      </w:r>
      <w:r w:rsidRPr="000A666E">
        <w:rPr>
          <w:b/>
          <w:sz w:val="24"/>
          <w:szCs w:val="24"/>
        </w:rPr>
        <w:t>7</w:t>
      </w:r>
      <w:r>
        <w:rPr>
          <w:b/>
          <w:sz w:val="24"/>
          <w:szCs w:val="24"/>
          <w:lang w:val="uk-UA"/>
        </w:rPr>
        <w:t>.21 по 23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0A666E"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811099" w:rsidRPr="00811099" w:rsidRDefault="00811099" w:rsidP="0081109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11099">
        <w:rPr>
          <w:b/>
          <w:sz w:val="24"/>
          <w:szCs w:val="24"/>
        </w:rPr>
        <w:t>под. №4  прочищены   и промыты от песка, раствора и  строительного  мусора  лежаки внутридомовой канализации    и  выпуски в колодцы  наружной канализации;</w:t>
      </w:r>
    </w:p>
    <w:p w:rsidR="00811099" w:rsidRPr="00811099" w:rsidRDefault="00811099" w:rsidP="0081109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11099">
        <w:rPr>
          <w:b/>
          <w:sz w:val="24"/>
          <w:szCs w:val="24"/>
        </w:rPr>
        <w:t>проведена   прочистка и промывка от песка, раствора и  строительного  мусора лотков и колодцев -12 шт. наружной канализации  дома под.1-4.</w:t>
      </w:r>
    </w:p>
    <w:p w:rsidR="00811099" w:rsidRPr="00811099" w:rsidRDefault="00811099" w:rsidP="00811099">
      <w:pPr>
        <w:rPr>
          <w:b/>
          <w:sz w:val="24"/>
          <w:szCs w:val="24"/>
        </w:rPr>
      </w:pPr>
    </w:p>
    <w:p w:rsidR="00663711" w:rsidRPr="00811099" w:rsidRDefault="00811099">
      <w:pPr>
        <w:rPr>
          <w:lang w:val="uk-UA"/>
        </w:rPr>
      </w:pPr>
    </w:p>
    <w:sectPr w:rsidR="00663711" w:rsidRPr="00811099" w:rsidSect="0015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845AA"/>
    <w:multiLevelType w:val="hybridMultilevel"/>
    <w:tmpl w:val="A502E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11099"/>
    <w:rsid w:val="00150DC5"/>
    <w:rsid w:val="003501CD"/>
    <w:rsid w:val="005F3F22"/>
    <w:rsid w:val="0081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2021-07-30T10:47:00Z</dcterms:created>
  <dcterms:modified xsi:type="dcterms:W3CDTF">2021-07-30T10:50:00Z</dcterms:modified>
</cp:coreProperties>
</file>