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A2" w:rsidRPr="000A0B50" w:rsidRDefault="007503A2" w:rsidP="007503A2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</w:t>
      </w:r>
      <w:r>
        <w:rPr>
          <w:b/>
          <w:sz w:val="24"/>
          <w:szCs w:val="24"/>
          <w:lang w:val="uk-UA"/>
        </w:rPr>
        <w:t>еденных</w:t>
      </w:r>
      <w:proofErr w:type="spellEnd"/>
      <w:r>
        <w:rPr>
          <w:b/>
          <w:sz w:val="24"/>
          <w:szCs w:val="24"/>
          <w:lang w:val="uk-UA"/>
        </w:rPr>
        <w:t xml:space="preserve"> на доме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 xml:space="preserve">,49)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7503A2" w:rsidRDefault="007503A2" w:rsidP="007503A2">
      <w:pPr>
        <w:rPr>
          <w:b/>
          <w:sz w:val="24"/>
          <w:szCs w:val="24"/>
          <w:lang w:val="uk-UA"/>
        </w:rPr>
      </w:pPr>
    </w:p>
    <w:p w:rsidR="007503A2" w:rsidRDefault="007503A2" w:rsidP="007503A2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>
        <w:rPr>
          <w:b/>
          <w:sz w:val="24"/>
          <w:szCs w:val="24"/>
          <w:lang w:val="uk-UA"/>
        </w:rPr>
        <w:t>Уважаемые</w:t>
      </w:r>
      <w:proofErr w:type="spellEnd"/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</w:t>
      </w:r>
      <w:r w:rsidRPr="00E729E8">
        <w:rPr>
          <w:b/>
          <w:sz w:val="24"/>
          <w:szCs w:val="24"/>
        </w:rPr>
        <w:t xml:space="preserve">24.05.21 </w:t>
      </w:r>
      <w:r>
        <w:rPr>
          <w:b/>
          <w:sz w:val="24"/>
          <w:szCs w:val="24"/>
          <w:lang w:val="uk-UA"/>
        </w:rPr>
        <w:t xml:space="preserve">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E729E8">
        <w:rPr>
          <w:b/>
          <w:sz w:val="24"/>
          <w:szCs w:val="24"/>
        </w:rPr>
        <w:t>24</w:t>
      </w:r>
      <w:r>
        <w:rPr>
          <w:b/>
          <w:sz w:val="24"/>
          <w:szCs w:val="24"/>
          <w:lang w:val="uk-UA"/>
        </w:rPr>
        <w:t>.05.21 по 2</w:t>
      </w:r>
      <w:r w:rsidRPr="00E729E8">
        <w:rPr>
          <w:b/>
          <w:sz w:val="24"/>
          <w:szCs w:val="24"/>
        </w:rPr>
        <w:t>8</w:t>
      </w:r>
      <w:r>
        <w:rPr>
          <w:b/>
          <w:sz w:val="24"/>
          <w:szCs w:val="24"/>
          <w:lang w:val="uk-UA"/>
        </w:rPr>
        <w:t>. 05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7503A2" w:rsidRPr="007503A2" w:rsidRDefault="007503A2" w:rsidP="007503A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03A2">
        <w:rPr>
          <w:sz w:val="24"/>
          <w:szCs w:val="24"/>
        </w:rPr>
        <w:t>заменены светодиодные панели под. №1 в холлах 10 и 14-го этажа -3  шт. 1200х300 мм.</w:t>
      </w:r>
      <w:proofErr w:type="gramStart"/>
      <w:r w:rsidRPr="007503A2">
        <w:rPr>
          <w:sz w:val="24"/>
          <w:szCs w:val="24"/>
        </w:rPr>
        <w:t xml:space="preserve"> ,</w:t>
      </w:r>
      <w:proofErr w:type="gramEnd"/>
      <w:r w:rsidRPr="007503A2">
        <w:rPr>
          <w:sz w:val="24"/>
          <w:szCs w:val="24"/>
        </w:rPr>
        <w:t xml:space="preserve">в лифтовом холле 9-го этажа -1 </w:t>
      </w:r>
      <w:proofErr w:type="spellStart"/>
      <w:r w:rsidRPr="007503A2">
        <w:rPr>
          <w:sz w:val="24"/>
          <w:szCs w:val="24"/>
        </w:rPr>
        <w:t>шт</w:t>
      </w:r>
      <w:proofErr w:type="spellEnd"/>
      <w:r w:rsidRPr="007503A2">
        <w:rPr>
          <w:sz w:val="24"/>
          <w:szCs w:val="24"/>
        </w:rPr>
        <w:t xml:space="preserve">  600х600 мм ,  под. №2 в холлах 4,7 и  11-го этажа - 3 </w:t>
      </w:r>
      <w:proofErr w:type="spellStart"/>
      <w:r w:rsidRPr="007503A2">
        <w:rPr>
          <w:sz w:val="24"/>
          <w:szCs w:val="24"/>
        </w:rPr>
        <w:t>шт</w:t>
      </w:r>
      <w:proofErr w:type="spellEnd"/>
      <w:r w:rsidRPr="007503A2">
        <w:rPr>
          <w:sz w:val="24"/>
          <w:szCs w:val="24"/>
        </w:rPr>
        <w:t xml:space="preserve">  1200х300 мм;</w:t>
      </w:r>
    </w:p>
    <w:p w:rsidR="007503A2" w:rsidRPr="007503A2" w:rsidRDefault="007503A2" w:rsidP="007503A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03A2">
        <w:rPr>
          <w:sz w:val="24"/>
          <w:szCs w:val="24"/>
        </w:rPr>
        <w:t xml:space="preserve">25.05.21г- на придомовой территории дома  в  светильниках  наружного освещения   «Шар» заменены  лампы -10 </w:t>
      </w:r>
      <w:proofErr w:type="spellStart"/>
      <w:proofErr w:type="gramStart"/>
      <w:r w:rsidRPr="007503A2">
        <w:rPr>
          <w:sz w:val="24"/>
          <w:szCs w:val="24"/>
        </w:rPr>
        <w:t>шт</w:t>
      </w:r>
      <w:proofErr w:type="spellEnd"/>
      <w:proofErr w:type="gramEnd"/>
      <w:r w:rsidRPr="007503A2">
        <w:rPr>
          <w:sz w:val="24"/>
          <w:szCs w:val="24"/>
        </w:rPr>
        <w:t>;</w:t>
      </w:r>
    </w:p>
    <w:p w:rsidR="007503A2" w:rsidRPr="007503A2" w:rsidRDefault="007503A2" w:rsidP="007503A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503A2">
        <w:rPr>
          <w:sz w:val="24"/>
          <w:szCs w:val="24"/>
        </w:rPr>
        <w:t>27.05.21 г- на придомовой территории дома в декоративные вазоны     высажены цветы- 100 шт.</w:t>
      </w:r>
    </w:p>
    <w:p w:rsidR="007503A2" w:rsidRPr="007503A2" w:rsidRDefault="007503A2" w:rsidP="007503A2">
      <w:pPr>
        <w:rPr>
          <w:sz w:val="24"/>
          <w:szCs w:val="24"/>
        </w:rPr>
      </w:pPr>
    </w:p>
    <w:p w:rsidR="00663711" w:rsidRPr="007503A2" w:rsidRDefault="007503A2">
      <w:pPr>
        <w:rPr>
          <w:lang w:val="uk-UA"/>
        </w:rPr>
      </w:pPr>
    </w:p>
    <w:sectPr w:rsidR="00663711" w:rsidRPr="007503A2" w:rsidSect="00D37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536A"/>
    <w:multiLevelType w:val="hybridMultilevel"/>
    <w:tmpl w:val="B5669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03A2"/>
    <w:rsid w:val="003501CD"/>
    <w:rsid w:val="005F3F22"/>
    <w:rsid w:val="007503A2"/>
    <w:rsid w:val="00D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2021-05-31T11:37:00Z</dcterms:created>
  <dcterms:modified xsi:type="dcterms:W3CDTF">2021-05-31T11:38:00Z</dcterms:modified>
</cp:coreProperties>
</file>