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1E9" w:rsidRPr="000A0B50" w:rsidRDefault="00B701E9" w:rsidP="00B701E9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проведенных</w:t>
      </w:r>
      <w:proofErr w:type="spellEnd"/>
      <w:r w:rsidRPr="000A0B50">
        <w:rPr>
          <w:b/>
          <w:sz w:val="24"/>
          <w:szCs w:val="24"/>
          <w:lang w:val="uk-UA"/>
        </w:rPr>
        <w:t xml:space="preserve"> на доме </w:t>
      </w:r>
      <w:r>
        <w:rPr>
          <w:b/>
          <w:sz w:val="24"/>
          <w:szCs w:val="24"/>
          <w:lang w:val="uk-UA"/>
        </w:rPr>
        <w:t xml:space="preserve">( </w:t>
      </w:r>
      <w:proofErr w:type="spellStart"/>
      <w:r>
        <w:rPr>
          <w:b/>
          <w:sz w:val="24"/>
          <w:szCs w:val="24"/>
          <w:lang w:val="uk-UA"/>
        </w:rPr>
        <w:t>ул.Минская</w:t>
      </w:r>
      <w:proofErr w:type="spellEnd"/>
      <w:r>
        <w:rPr>
          <w:b/>
          <w:sz w:val="24"/>
          <w:szCs w:val="24"/>
          <w:lang w:val="uk-UA"/>
        </w:rPr>
        <w:t>,49</w:t>
      </w:r>
      <w:r w:rsidRPr="000A0B50">
        <w:rPr>
          <w:b/>
          <w:sz w:val="24"/>
          <w:szCs w:val="24"/>
          <w:lang w:val="uk-UA"/>
        </w:rPr>
        <w:t xml:space="preserve">) в </w:t>
      </w:r>
      <w:proofErr w:type="spellStart"/>
      <w:r w:rsidRPr="000A0B50">
        <w:rPr>
          <w:b/>
          <w:sz w:val="24"/>
          <w:szCs w:val="24"/>
          <w:lang w:val="uk-UA"/>
        </w:rPr>
        <w:t>период</w:t>
      </w:r>
      <w:proofErr w:type="spellEnd"/>
      <w:r w:rsidRPr="000A0B50">
        <w:rPr>
          <w:b/>
          <w:sz w:val="24"/>
          <w:szCs w:val="24"/>
          <w:lang w:val="uk-UA"/>
        </w:rPr>
        <w:t xml:space="preserve"> с 26.04.21 по 30 04.21</w:t>
      </w:r>
      <w:r>
        <w:rPr>
          <w:b/>
          <w:sz w:val="24"/>
          <w:szCs w:val="24"/>
          <w:lang w:val="uk-UA"/>
        </w:rPr>
        <w:t xml:space="preserve"> :</w:t>
      </w:r>
    </w:p>
    <w:p w:rsidR="00B701E9" w:rsidRDefault="00B701E9" w:rsidP="00B701E9">
      <w:pPr>
        <w:rPr>
          <w:b/>
          <w:sz w:val="24"/>
          <w:szCs w:val="24"/>
          <w:lang w:val="uk-UA"/>
        </w:rPr>
      </w:pPr>
    </w:p>
    <w:p w:rsidR="00B701E9" w:rsidRDefault="00B701E9" w:rsidP="00B701E9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Уважаемые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жильцы</w:t>
      </w:r>
      <w:proofErr w:type="spellEnd"/>
      <w:r w:rsidRPr="000A0B50">
        <w:rPr>
          <w:b/>
          <w:sz w:val="24"/>
          <w:szCs w:val="24"/>
          <w:lang w:val="uk-UA"/>
        </w:rPr>
        <w:t xml:space="preserve">  дома,  26.04.21 в </w:t>
      </w:r>
      <w:proofErr w:type="spellStart"/>
      <w:r w:rsidRPr="000A0B50">
        <w:rPr>
          <w:b/>
          <w:sz w:val="24"/>
          <w:szCs w:val="24"/>
          <w:lang w:val="uk-UA"/>
        </w:rPr>
        <w:t>период</w:t>
      </w:r>
      <w:proofErr w:type="spellEnd"/>
      <w:r w:rsidRPr="000A0B50">
        <w:rPr>
          <w:b/>
          <w:sz w:val="24"/>
          <w:szCs w:val="24"/>
          <w:lang w:val="uk-UA"/>
        </w:rPr>
        <w:t xml:space="preserve"> с  26.04.21 по 30 04.21 </w:t>
      </w: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B701E9" w:rsidRPr="00B701E9" w:rsidRDefault="00B701E9" w:rsidP="00B701E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701E9">
        <w:rPr>
          <w:sz w:val="24"/>
          <w:szCs w:val="24"/>
        </w:rPr>
        <w:t>заменены светодиодные панели 1200х300 мм. - под. №1 в холлах 11 и  12-го этажа -</w:t>
      </w:r>
      <w:r w:rsidRPr="00B701E9">
        <w:rPr>
          <w:sz w:val="24"/>
          <w:szCs w:val="24"/>
          <w:lang w:val="uk-UA"/>
        </w:rPr>
        <w:t>2</w:t>
      </w:r>
      <w:r w:rsidRPr="00B701E9">
        <w:rPr>
          <w:sz w:val="24"/>
          <w:szCs w:val="24"/>
        </w:rPr>
        <w:t xml:space="preserve">  шт.</w:t>
      </w:r>
      <w:proofErr w:type="gramStart"/>
      <w:r w:rsidRPr="00B701E9">
        <w:rPr>
          <w:sz w:val="24"/>
          <w:szCs w:val="24"/>
        </w:rPr>
        <w:t xml:space="preserve">  ,</w:t>
      </w:r>
      <w:proofErr w:type="gramEnd"/>
      <w:r w:rsidRPr="00B701E9">
        <w:rPr>
          <w:sz w:val="24"/>
          <w:szCs w:val="24"/>
        </w:rPr>
        <w:t xml:space="preserve">  под. №2 в холлах </w:t>
      </w:r>
      <w:r w:rsidRPr="00B701E9">
        <w:rPr>
          <w:sz w:val="24"/>
          <w:szCs w:val="24"/>
          <w:lang w:val="uk-UA"/>
        </w:rPr>
        <w:t xml:space="preserve">3,6,10 </w:t>
      </w:r>
      <w:r w:rsidRPr="00B701E9">
        <w:rPr>
          <w:sz w:val="24"/>
          <w:szCs w:val="24"/>
        </w:rPr>
        <w:t xml:space="preserve"> и 1</w:t>
      </w:r>
      <w:r w:rsidRPr="00B701E9">
        <w:rPr>
          <w:sz w:val="24"/>
          <w:szCs w:val="24"/>
          <w:lang w:val="uk-UA"/>
        </w:rPr>
        <w:t>3</w:t>
      </w:r>
      <w:r w:rsidRPr="00B701E9">
        <w:rPr>
          <w:sz w:val="24"/>
          <w:szCs w:val="24"/>
        </w:rPr>
        <w:t xml:space="preserve">-го этажа - </w:t>
      </w:r>
      <w:r w:rsidRPr="00B701E9">
        <w:rPr>
          <w:sz w:val="24"/>
          <w:szCs w:val="24"/>
          <w:lang w:val="uk-UA"/>
        </w:rPr>
        <w:t>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шт</w:t>
      </w:r>
      <w:proofErr w:type="spellEnd"/>
      <w:r>
        <w:rPr>
          <w:sz w:val="24"/>
          <w:szCs w:val="24"/>
        </w:rPr>
        <w:t>;</w:t>
      </w:r>
    </w:p>
    <w:p w:rsidR="00B701E9" w:rsidRPr="00B701E9" w:rsidRDefault="00B701E9" w:rsidP="00B701E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701E9">
        <w:rPr>
          <w:sz w:val="24"/>
          <w:szCs w:val="24"/>
        </w:rPr>
        <w:t xml:space="preserve">20.04.21г </w:t>
      </w:r>
      <w:proofErr w:type="gramStart"/>
      <w:r w:rsidRPr="00B701E9">
        <w:rPr>
          <w:sz w:val="24"/>
          <w:szCs w:val="24"/>
        </w:rPr>
        <w:t>-в</w:t>
      </w:r>
      <w:proofErr w:type="gramEnd"/>
      <w:r w:rsidRPr="00B701E9">
        <w:rPr>
          <w:sz w:val="24"/>
          <w:szCs w:val="24"/>
        </w:rPr>
        <w:t xml:space="preserve"> паркинге дома -2 уровень (место 101) -устранена причина течи на подающем трубопроводе теплоносителя на тепловентилятор.</w:t>
      </w:r>
    </w:p>
    <w:p w:rsidR="00663711" w:rsidRPr="00B701E9" w:rsidRDefault="00B701E9"/>
    <w:sectPr w:rsidR="00663711" w:rsidRPr="00B701E9" w:rsidSect="00FE5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529B6"/>
    <w:multiLevelType w:val="hybridMultilevel"/>
    <w:tmpl w:val="BB3C9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701E9"/>
    <w:rsid w:val="003501CD"/>
    <w:rsid w:val="005F3F22"/>
    <w:rsid w:val="00B701E9"/>
    <w:rsid w:val="00FE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2021-04-26T12:56:00Z</dcterms:created>
  <dcterms:modified xsi:type="dcterms:W3CDTF">2021-04-26T12:57:00Z</dcterms:modified>
</cp:coreProperties>
</file>