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9" w:rsidRPr="00BB18D9" w:rsidRDefault="00BB18D9" w:rsidP="00BB18D9">
      <w:pPr>
        <w:rPr>
          <w:rFonts w:ascii="Times New Roman" w:hAnsi="Times New Roman" w:cs="Times New Roman"/>
          <w:b/>
          <w:sz w:val="24"/>
          <w:szCs w:val="24"/>
        </w:rPr>
      </w:pPr>
      <w:r w:rsidRPr="00BB18D9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проведенных на доме (ул</w:t>
      </w:r>
      <w:proofErr w:type="gramStart"/>
      <w:r w:rsidRPr="00BB18D9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B18D9">
        <w:rPr>
          <w:rFonts w:ascii="Times New Roman" w:hAnsi="Times New Roman" w:cs="Times New Roman"/>
          <w:b/>
          <w:sz w:val="24"/>
          <w:szCs w:val="24"/>
        </w:rPr>
        <w:t xml:space="preserve">ультуры 22 В) </w:t>
      </w:r>
      <w:r w:rsidR="006F74CC">
        <w:rPr>
          <w:rFonts w:ascii="Times New Roman" w:hAnsi="Times New Roman" w:cs="Times New Roman"/>
          <w:b/>
          <w:sz w:val="24"/>
          <w:szCs w:val="24"/>
        </w:rPr>
        <w:t>в период с 29.03.2021г. по 02.04</w:t>
      </w:r>
      <w:r w:rsidRPr="00BB18D9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BB18D9" w:rsidRPr="00BB18D9" w:rsidRDefault="00BB18D9" w:rsidP="00BB1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D9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BB18D9">
        <w:rPr>
          <w:rFonts w:ascii="Times New Roman" w:hAnsi="Times New Roman" w:cs="Times New Roman"/>
          <w:b/>
          <w:sz w:val="24"/>
          <w:szCs w:val="24"/>
        </w:rPr>
        <w:br/>
        <w:t>В Вашем доме 29.03.2021г. по 02.04.2021г. проведены следующие работы:</w:t>
      </w:r>
    </w:p>
    <w:p w:rsidR="00BB18D9" w:rsidRPr="00BB18D9" w:rsidRDefault="00BB18D9" w:rsidP="00BB18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под.№1 в холлах  2-22 - го  этажа и под.2 в холлах 10-22-го этажа    пр</w:t>
      </w:r>
      <w:r>
        <w:rPr>
          <w:rFonts w:ascii="Times New Roman" w:hAnsi="Times New Roman" w:cs="Times New Roman"/>
          <w:sz w:val="24"/>
          <w:szCs w:val="24"/>
        </w:rPr>
        <w:t xml:space="preserve">оведено плановое обслуживание </w:t>
      </w:r>
      <w:r w:rsidRPr="00BB18D9">
        <w:rPr>
          <w:rFonts w:ascii="Times New Roman" w:hAnsi="Times New Roman" w:cs="Times New Roman"/>
          <w:sz w:val="24"/>
          <w:szCs w:val="24"/>
        </w:rPr>
        <w:t xml:space="preserve">распределительных этажных шкафов – 68 </w:t>
      </w:r>
      <w:proofErr w:type="spellStart"/>
      <w:proofErr w:type="gramStart"/>
      <w:r w:rsidRPr="00BB18D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B18D9">
        <w:rPr>
          <w:rFonts w:ascii="Times New Roman" w:hAnsi="Times New Roman" w:cs="Times New Roman"/>
          <w:sz w:val="24"/>
          <w:szCs w:val="24"/>
        </w:rPr>
        <w:t xml:space="preserve"> (визуальный осмотр, уборка пыли , подтяжка бандажей и болтов, обтяжка контактных соединений и пр.);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под.2, в холле 13-го этажа в  дверном полотне двери  выхода на холодную зону заменено разбитое армированное стекло;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под.1,2</w:t>
      </w:r>
      <w:proofErr w:type="gramStart"/>
      <w:r w:rsidRPr="00BB18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под.№1</w:t>
      </w:r>
      <w:r w:rsidRPr="00BB18D9">
        <w:rPr>
          <w:rFonts w:ascii="Times New Roman" w:hAnsi="Times New Roman" w:cs="Times New Roman"/>
          <w:sz w:val="24"/>
          <w:szCs w:val="24"/>
        </w:rPr>
        <w:t xml:space="preserve"> в холлах 7,15 и 17-го этажа</w:t>
      </w:r>
      <w:proofErr w:type="gramStart"/>
      <w:r w:rsidRPr="00BB18D9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B18D9">
        <w:rPr>
          <w:rFonts w:ascii="Times New Roman" w:hAnsi="Times New Roman" w:cs="Times New Roman"/>
          <w:sz w:val="24"/>
          <w:szCs w:val="24"/>
        </w:rPr>
        <w:t>под.2 в холле 2-го этажа     в светильниках освещения   заменены лампы и стартёры;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в бойлерной  заменена перекрывающая задвижка Ф65 на подающем трубопроводе холодного водоснабжения на приготовление горячей воды нижней зоны дома;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корп.2, н</w:t>
      </w:r>
      <w:r>
        <w:rPr>
          <w:rFonts w:ascii="Times New Roman" w:hAnsi="Times New Roman" w:cs="Times New Roman"/>
          <w:sz w:val="24"/>
          <w:szCs w:val="24"/>
        </w:rPr>
        <w:t>а  двери выхода на кровлю дома заменен повреждённый</w:t>
      </w:r>
      <w:r w:rsidRPr="00BB18D9">
        <w:rPr>
          <w:rFonts w:ascii="Times New Roman" w:hAnsi="Times New Roman" w:cs="Times New Roman"/>
          <w:sz w:val="24"/>
          <w:szCs w:val="24"/>
        </w:rPr>
        <w:t xml:space="preserve">  цилиндр замка;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под.2, на  входной    двери в  лифтовой холл  5 –го</w:t>
      </w:r>
      <w:r>
        <w:rPr>
          <w:rFonts w:ascii="Times New Roman" w:hAnsi="Times New Roman" w:cs="Times New Roman"/>
          <w:sz w:val="24"/>
          <w:szCs w:val="24"/>
        </w:rPr>
        <w:t xml:space="preserve"> этажа заменен </w:t>
      </w:r>
      <w:r w:rsidRPr="00BB18D9">
        <w:rPr>
          <w:rFonts w:ascii="Times New Roman" w:hAnsi="Times New Roman" w:cs="Times New Roman"/>
          <w:sz w:val="24"/>
          <w:szCs w:val="24"/>
        </w:rPr>
        <w:t xml:space="preserve"> квадрат  ручки;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на придомовой территории</w:t>
      </w:r>
      <w:proofErr w:type="gramStart"/>
      <w:r w:rsidRPr="00BB18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8D9">
        <w:rPr>
          <w:rFonts w:ascii="Times New Roman" w:hAnsi="Times New Roman" w:cs="Times New Roman"/>
          <w:sz w:val="24"/>
          <w:szCs w:val="24"/>
        </w:rPr>
        <w:t xml:space="preserve"> в  местах общего пользования и  технических поме</w:t>
      </w:r>
      <w:r>
        <w:rPr>
          <w:rFonts w:ascii="Times New Roman" w:hAnsi="Times New Roman" w:cs="Times New Roman"/>
          <w:sz w:val="24"/>
          <w:szCs w:val="24"/>
        </w:rPr>
        <w:t>щениях дома под.№1,№2  проведен плановый</w:t>
      </w:r>
      <w:r w:rsidRPr="00BB18D9">
        <w:rPr>
          <w:rFonts w:ascii="Times New Roman" w:hAnsi="Times New Roman" w:cs="Times New Roman"/>
          <w:sz w:val="24"/>
          <w:szCs w:val="24"/>
        </w:rPr>
        <w:t xml:space="preserve"> осмотр состояния светильников  и  замена ламп и стартёров;</w:t>
      </w:r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>в паркинге дома  проведен  плановый   осмотр состояния светильников  и  замена ламп</w:t>
      </w:r>
      <w:proofErr w:type="gramStart"/>
      <w:r w:rsidRPr="00BB18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B18D9" w:rsidRPr="00BB18D9" w:rsidRDefault="00BB18D9" w:rsidP="00BB18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18D9">
        <w:rPr>
          <w:rFonts w:ascii="Times New Roman" w:hAnsi="Times New Roman" w:cs="Times New Roman"/>
          <w:sz w:val="24"/>
          <w:szCs w:val="24"/>
        </w:rPr>
        <w:t xml:space="preserve">проведено плановое обслуживание </w:t>
      </w:r>
      <w:proofErr w:type="spellStart"/>
      <w:r w:rsidRPr="00BB18D9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BB18D9">
        <w:rPr>
          <w:rFonts w:ascii="Times New Roman" w:hAnsi="Times New Roman" w:cs="Times New Roman"/>
          <w:sz w:val="24"/>
          <w:szCs w:val="24"/>
        </w:rPr>
        <w:t xml:space="preserve">  дома под.№1,2 (  уборка пыли в вводно-распределительных устройствах</w:t>
      </w:r>
      <w:proofErr w:type="gramStart"/>
      <w:r w:rsidRPr="00BB18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8D9">
        <w:rPr>
          <w:rFonts w:ascii="Times New Roman" w:hAnsi="Times New Roman" w:cs="Times New Roman"/>
          <w:sz w:val="24"/>
          <w:szCs w:val="24"/>
        </w:rPr>
        <w:t xml:space="preserve"> подтяжка бандажей и болтов, обтяжка контактных соединений и пр.) </w:t>
      </w:r>
    </w:p>
    <w:p w:rsidR="00663711" w:rsidRDefault="006F74CC"/>
    <w:sectPr w:rsidR="00663711" w:rsidSect="007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AA8"/>
    <w:multiLevelType w:val="hybridMultilevel"/>
    <w:tmpl w:val="1D7A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18D9"/>
    <w:rsid w:val="003501CD"/>
    <w:rsid w:val="005F3F22"/>
    <w:rsid w:val="006F74CC"/>
    <w:rsid w:val="00771866"/>
    <w:rsid w:val="009A40DB"/>
    <w:rsid w:val="00B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2021-04-05T13:49:00Z</dcterms:created>
  <dcterms:modified xsi:type="dcterms:W3CDTF">2021-04-06T07:25:00Z</dcterms:modified>
</cp:coreProperties>
</file>