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87" w:rsidRPr="009E0EED" w:rsidRDefault="00BD6D87" w:rsidP="00BD6D8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 г. «Информация о работах, проведенных на доме (ул</w:t>
      </w:r>
      <w:proofErr w:type="gramStart"/>
      <w:r w:rsidRPr="009E0EE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ультуры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22 Б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) в период с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.04.2021г.»</w:t>
      </w:r>
    </w:p>
    <w:p w:rsidR="00BD6D87" w:rsidRPr="009E0EED" w:rsidRDefault="00BD6D87" w:rsidP="00BD6D8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6D87" w:rsidRPr="009E0EED" w:rsidRDefault="00BD6D87" w:rsidP="00BD6D8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711" w:rsidRDefault="00BD6D87" w:rsidP="00BD6D8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EED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9E0EED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.2021г. по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 проведены следующие работы:</w:t>
      </w:r>
    </w:p>
    <w:p w:rsidR="00BD6D87" w:rsidRPr="00BD6D87" w:rsidRDefault="00BD6D87" w:rsidP="00BD6D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D6D87">
        <w:rPr>
          <w:sz w:val="24"/>
          <w:szCs w:val="24"/>
        </w:rPr>
        <w:t>в насосной дома проведена подкачка компрессором давления  в расширительных баках  систем холодного водоснабжения верхней и нижней зон дома -  0,3 м</w:t>
      </w:r>
      <w:proofErr w:type="gramStart"/>
      <w:r w:rsidRPr="00BD6D87">
        <w:rPr>
          <w:sz w:val="24"/>
          <w:szCs w:val="24"/>
        </w:rPr>
        <w:t>.к</w:t>
      </w:r>
      <w:proofErr w:type="gramEnd"/>
      <w:r w:rsidRPr="00BD6D87">
        <w:rPr>
          <w:sz w:val="24"/>
          <w:szCs w:val="24"/>
        </w:rPr>
        <w:t xml:space="preserve">уб.-4 </w:t>
      </w:r>
      <w:proofErr w:type="spellStart"/>
      <w:r w:rsidRPr="00BD6D87">
        <w:rPr>
          <w:sz w:val="24"/>
          <w:szCs w:val="24"/>
        </w:rPr>
        <w:t>шт</w:t>
      </w:r>
      <w:proofErr w:type="spellEnd"/>
      <w:r w:rsidRPr="00BD6D87">
        <w:rPr>
          <w:sz w:val="24"/>
          <w:szCs w:val="24"/>
          <w:lang w:val="uk-UA"/>
        </w:rPr>
        <w:t>;</w:t>
      </w:r>
    </w:p>
    <w:p w:rsidR="00BD6D87" w:rsidRPr="00BD6D87" w:rsidRDefault="00BD6D87" w:rsidP="00BD6D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D6D87">
        <w:rPr>
          <w:sz w:val="24"/>
          <w:szCs w:val="24"/>
        </w:rPr>
        <w:t>в подвале дома корп.</w:t>
      </w:r>
      <w:r w:rsidRPr="00BD6D87">
        <w:rPr>
          <w:sz w:val="24"/>
          <w:szCs w:val="24"/>
          <w:lang w:val="uk-UA"/>
        </w:rPr>
        <w:t>.№1</w:t>
      </w:r>
      <w:r w:rsidRPr="00BD6D87">
        <w:rPr>
          <w:sz w:val="24"/>
          <w:szCs w:val="24"/>
        </w:rPr>
        <w:t xml:space="preserve"> устранена  причина течи на  </w:t>
      </w:r>
      <w:proofErr w:type="spellStart"/>
      <w:r w:rsidRPr="00BD6D87">
        <w:rPr>
          <w:sz w:val="24"/>
          <w:szCs w:val="24"/>
          <w:lang w:val="uk-UA"/>
        </w:rPr>
        <w:t>лежаке</w:t>
      </w:r>
      <w:proofErr w:type="spellEnd"/>
      <w:r w:rsidRPr="00BD6D87">
        <w:rPr>
          <w:sz w:val="24"/>
          <w:szCs w:val="24"/>
          <w:lang w:val="uk-UA"/>
        </w:rPr>
        <w:t xml:space="preserve">  </w:t>
      </w:r>
      <w:proofErr w:type="spellStart"/>
      <w:r w:rsidRPr="00BD6D87">
        <w:rPr>
          <w:sz w:val="24"/>
          <w:szCs w:val="24"/>
          <w:lang w:val="uk-UA"/>
        </w:rPr>
        <w:t>горячего</w:t>
      </w:r>
      <w:proofErr w:type="spellEnd"/>
      <w:r w:rsidRPr="00BD6D87">
        <w:rPr>
          <w:sz w:val="24"/>
          <w:szCs w:val="24"/>
          <w:lang w:val="uk-UA"/>
        </w:rPr>
        <w:t xml:space="preserve"> </w:t>
      </w:r>
      <w:proofErr w:type="spellStart"/>
      <w:r w:rsidRPr="00BD6D87">
        <w:rPr>
          <w:sz w:val="24"/>
          <w:szCs w:val="24"/>
          <w:lang w:val="uk-UA"/>
        </w:rPr>
        <w:t>водоснабжения</w:t>
      </w:r>
      <w:proofErr w:type="spellEnd"/>
      <w:r w:rsidRPr="00BD6D87">
        <w:rPr>
          <w:sz w:val="24"/>
          <w:szCs w:val="24"/>
          <w:lang w:val="uk-UA"/>
        </w:rPr>
        <w:t>;</w:t>
      </w:r>
    </w:p>
    <w:p w:rsidR="00BD6D87" w:rsidRPr="00BD6D87" w:rsidRDefault="00BD6D87" w:rsidP="00BD6D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D6D87">
        <w:rPr>
          <w:sz w:val="24"/>
          <w:szCs w:val="24"/>
        </w:rPr>
        <w:t>корп.№1 в холлах 2-22 - го  этажа и корп.№2 в холлах 12-22 - го  этажа проведено плановое обслуживание   распределительных этажных шкафов - 64 шт. (уборка пыли</w:t>
      </w:r>
      <w:proofErr w:type="gramStart"/>
      <w:r w:rsidRPr="00BD6D87">
        <w:rPr>
          <w:sz w:val="24"/>
          <w:szCs w:val="24"/>
        </w:rPr>
        <w:t xml:space="preserve">  ,</w:t>
      </w:r>
      <w:proofErr w:type="gramEnd"/>
      <w:r w:rsidRPr="00BD6D87">
        <w:rPr>
          <w:sz w:val="24"/>
          <w:szCs w:val="24"/>
        </w:rPr>
        <w:t xml:space="preserve"> подтяжка бандажей и болтов, обтяжка контактных соединений и пр.)</w:t>
      </w:r>
      <w:r w:rsidRPr="00BD6D87">
        <w:rPr>
          <w:sz w:val="24"/>
          <w:szCs w:val="24"/>
          <w:lang w:val="uk-UA"/>
        </w:rPr>
        <w:t>;</w:t>
      </w:r>
    </w:p>
    <w:p w:rsidR="00BD6D87" w:rsidRPr="00BD6D87" w:rsidRDefault="00BD6D87" w:rsidP="00BD6D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D6D87">
        <w:rPr>
          <w:sz w:val="24"/>
          <w:szCs w:val="24"/>
        </w:rPr>
        <w:t>в местах общего пользования и  технических помещениях дома корп.1,корп.2    проведена плановая регулировка петель и доводчиков дверей</w:t>
      </w:r>
      <w:r w:rsidRPr="00BD6D87">
        <w:rPr>
          <w:sz w:val="24"/>
          <w:szCs w:val="24"/>
          <w:lang w:val="uk-UA"/>
        </w:rPr>
        <w:t>;</w:t>
      </w:r>
    </w:p>
    <w:p w:rsidR="00BD6D87" w:rsidRPr="00BD6D87" w:rsidRDefault="00BD6D87" w:rsidP="00BD6D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D6D87">
        <w:rPr>
          <w:sz w:val="24"/>
          <w:szCs w:val="24"/>
        </w:rPr>
        <w:t>в паркинге дома    проведена плановая регулировка петель</w:t>
      </w:r>
      <w:proofErr w:type="gramStart"/>
      <w:r w:rsidRPr="00BD6D87">
        <w:rPr>
          <w:sz w:val="24"/>
          <w:szCs w:val="24"/>
        </w:rPr>
        <w:t xml:space="preserve"> ,</w:t>
      </w:r>
      <w:proofErr w:type="gramEnd"/>
      <w:r w:rsidRPr="00BD6D87">
        <w:rPr>
          <w:sz w:val="24"/>
          <w:szCs w:val="24"/>
        </w:rPr>
        <w:t xml:space="preserve"> доводчиков дверей и смазка замков</w:t>
      </w:r>
      <w:r w:rsidRPr="00BD6D87">
        <w:rPr>
          <w:sz w:val="24"/>
          <w:szCs w:val="24"/>
          <w:lang w:val="uk-UA"/>
        </w:rPr>
        <w:t>;</w:t>
      </w:r>
    </w:p>
    <w:p w:rsidR="00BD6D87" w:rsidRPr="00BD6D87" w:rsidRDefault="00BD6D87" w:rsidP="00BD6D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D6D87">
        <w:rPr>
          <w:sz w:val="24"/>
          <w:szCs w:val="24"/>
        </w:rPr>
        <w:t>корп.2,  на техническом   этаже      устранена  причина течи на стояке пожарного  водоснабжения.</w:t>
      </w:r>
    </w:p>
    <w:p w:rsidR="00BD6D87" w:rsidRPr="00BD6D87" w:rsidRDefault="00BD6D87" w:rsidP="00BD6D87">
      <w:pPr>
        <w:jc w:val="center"/>
      </w:pPr>
    </w:p>
    <w:sectPr w:rsidR="00BD6D87" w:rsidRPr="00BD6D87" w:rsidSect="00D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690E"/>
    <w:multiLevelType w:val="hybridMultilevel"/>
    <w:tmpl w:val="01A0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6D87"/>
    <w:rsid w:val="003501CD"/>
    <w:rsid w:val="005F3F22"/>
    <w:rsid w:val="00BD6D87"/>
    <w:rsid w:val="00D3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2021-04-19T12:24:00Z</dcterms:created>
  <dcterms:modified xsi:type="dcterms:W3CDTF">2021-04-19T12:27:00Z</dcterms:modified>
</cp:coreProperties>
</file>